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A" w:rsidRPr="00C7421A" w:rsidRDefault="00C7421A" w:rsidP="00635C75">
      <w:pPr>
        <w:rPr>
          <w:rFonts w:cs="Simplified Arabic" w:hint="cs"/>
          <w:b/>
          <w:bCs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يتناول هذا الكتاب </w:t>
      </w:r>
      <w:r w:rsidR="00635C75">
        <w:rPr>
          <w:rFonts w:cs="Simplified Arabic" w:hint="cs"/>
          <w:b/>
          <w:bCs/>
          <w:sz w:val="28"/>
          <w:szCs w:val="28"/>
          <w:rtl/>
          <w:lang w:bidi="ar-EG"/>
        </w:rPr>
        <w:t>خمسة</w:t>
      </w: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فصول رئيسة على النحو الآتي:</w:t>
      </w:r>
    </w:p>
    <w:p w:rsidR="00C7421A" w:rsidRPr="00C7421A" w:rsidRDefault="00C7421A" w:rsidP="00635C75">
      <w:pPr>
        <w:rPr>
          <w:rFonts w:cs="Simplified Arabic" w:hint="cs"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>الفصل الأول:</w:t>
      </w:r>
      <w:r w:rsidRPr="00C7421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35C75">
        <w:rPr>
          <w:rFonts w:cs="Simplified Arabic" w:hint="cs"/>
          <w:sz w:val="28"/>
          <w:szCs w:val="28"/>
          <w:rtl/>
          <w:lang w:bidi="ar-EG"/>
        </w:rPr>
        <w:t>فلسفة وأهداف العلاج العقلاني الانفعالي السلوكي.</w:t>
      </w:r>
      <w:r w:rsidRPr="00C7421A">
        <w:rPr>
          <w:rFonts w:cs="Simplified Arabic" w:hint="cs"/>
          <w:sz w:val="28"/>
          <w:szCs w:val="28"/>
          <w:rtl/>
          <w:lang w:bidi="ar-EG"/>
        </w:rPr>
        <w:t>.</w:t>
      </w:r>
    </w:p>
    <w:p w:rsidR="00C7421A" w:rsidRPr="00C7421A" w:rsidRDefault="00C7421A" w:rsidP="00635C75">
      <w:pPr>
        <w:rPr>
          <w:rFonts w:cs="Simplified Arabic" w:hint="cs"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>الفصل الثاني: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35C75">
        <w:rPr>
          <w:rFonts w:cs="Simplified Arabic" w:hint="cs"/>
          <w:sz w:val="28"/>
          <w:szCs w:val="28"/>
          <w:rtl/>
          <w:lang w:bidi="ar-EG"/>
        </w:rPr>
        <w:t>مفاهيم الشخصية الإنسانية في ضوء العلاج العقلاني الانفعالي السلوكي</w:t>
      </w:r>
      <w:r w:rsidRPr="00C7421A">
        <w:rPr>
          <w:rFonts w:cs="Simplified Arabic" w:hint="cs"/>
          <w:sz w:val="28"/>
          <w:szCs w:val="28"/>
          <w:rtl/>
          <w:lang w:bidi="ar-EG"/>
        </w:rPr>
        <w:t>.</w:t>
      </w:r>
    </w:p>
    <w:p w:rsidR="00C7421A" w:rsidRPr="00C7421A" w:rsidRDefault="00C7421A" w:rsidP="00635C75">
      <w:pPr>
        <w:rPr>
          <w:rFonts w:cs="Simplified Arabic" w:hint="cs"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>الفصل الثالث:</w:t>
      </w:r>
      <w:r w:rsidRPr="00C7421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35C75">
        <w:rPr>
          <w:rFonts w:cs="Simplified Arabic" w:hint="cs"/>
          <w:sz w:val="28"/>
          <w:szCs w:val="28"/>
          <w:rtl/>
          <w:lang w:bidi="ar-EG"/>
        </w:rPr>
        <w:t>نظرية العلاج العقلاني الانفعالي السلوكي</w:t>
      </w:r>
      <w:r w:rsidRPr="00C7421A">
        <w:rPr>
          <w:rFonts w:cs="Simplified Arabic" w:hint="cs"/>
          <w:sz w:val="28"/>
          <w:szCs w:val="28"/>
          <w:rtl/>
          <w:lang w:bidi="ar-EG"/>
        </w:rPr>
        <w:t>.</w:t>
      </w:r>
    </w:p>
    <w:p w:rsidR="00C7421A" w:rsidRPr="00C7421A" w:rsidRDefault="00C7421A" w:rsidP="00635C75">
      <w:pPr>
        <w:rPr>
          <w:rFonts w:cs="Simplified Arabic" w:hint="cs"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>الفصل الرابع:</w:t>
      </w:r>
      <w:r w:rsidRPr="00C7421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35C75">
        <w:rPr>
          <w:rFonts w:cs="Simplified Arabic" w:hint="cs"/>
          <w:sz w:val="28"/>
          <w:szCs w:val="28"/>
          <w:rtl/>
          <w:lang w:bidi="ar-EG"/>
        </w:rPr>
        <w:t>عملية العلاج النفسي</w:t>
      </w:r>
      <w:r w:rsidRPr="00C7421A">
        <w:rPr>
          <w:rFonts w:cs="Simplified Arabic" w:hint="cs"/>
          <w:sz w:val="28"/>
          <w:szCs w:val="28"/>
          <w:rtl/>
          <w:lang w:bidi="ar-EG"/>
        </w:rPr>
        <w:t>.</w:t>
      </w:r>
    </w:p>
    <w:p w:rsidR="00C7421A" w:rsidRPr="00C7421A" w:rsidRDefault="00C7421A" w:rsidP="00635C75">
      <w:pPr>
        <w:rPr>
          <w:rFonts w:cs="Simplified Arabic" w:hint="cs"/>
          <w:sz w:val="28"/>
          <w:szCs w:val="28"/>
          <w:rtl/>
          <w:lang w:bidi="ar-EG"/>
        </w:rPr>
      </w:pPr>
      <w:r w:rsidRPr="00C7421A">
        <w:rPr>
          <w:rFonts w:cs="Simplified Arabic" w:hint="cs"/>
          <w:b/>
          <w:bCs/>
          <w:sz w:val="28"/>
          <w:szCs w:val="28"/>
          <w:rtl/>
          <w:lang w:bidi="ar-EG"/>
        </w:rPr>
        <w:t>الفصل الخامس:</w:t>
      </w:r>
      <w:r w:rsidRPr="00C7421A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35C75">
        <w:rPr>
          <w:rFonts w:cs="Simplified Arabic" w:hint="cs"/>
          <w:sz w:val="28"/>
          <w:szCs w:val="28"/>
          <w:rtl/>
          <w:lang w:bidi="ar-EG"/>
        </w:rPr>
        <w:t>دراسات تطبيقية.</w:t>
      </w:r>
    </w:p>
    <w:p w:rsidR="00776820" w:rsidRPr="00C7421A" w:rsidRDefault="00776820" w:rsidP="00E9080A">
      <w:pPr>
        <w:rPr>
          <w:rFonts w:cs="Simplified Arabic"/>
          <w:sz w:val="28"/>
          <w:szCs w:val="28"/>
          <w:lang w:bidi="ar-EG"/>
        </w:rPr>
      </w:pPr>
    </w:p>
    <w:sectPr w:rsidR="00776820" w:rsidRPr="00C7421A" w:rsidSect="00D67F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080A"/>
    <w:rsid w:val="00635C75"/>
    <w:rsid w:val="00776820"/>
    <w:rsid w:val="008215F3"/>
    <w:rsid w:val="008D4A99"/>
    <w:rsid w:val="00C7421A"/>
    <w:rsid w:val="00D67F53"/>
    <w:rsid w:val="00E9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Elmagic-XP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Elmagic-XP</dc:creator>
  <cp:keywords/>
  <dc:description/>
  <cp:lastModifiedBy>Elmagic-XP</cp:lastModifiedBy>
  <cp:revision>5</cp:revision>
  <dcterms:created xsi:type="dcterms:W3CDTF">2015-06-12T08:12:00Z</dcterms:created>
  <dcterms:modified xsi:type="dcterms:W3CDTF">2015-06-12T08:25:00Z</dcterms:modified>
</cp:coreProperties>
</file>